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CC" w:rsidRPr="00714CCC" w:rsidRDefault="00714CCC" w:rsidP="00714C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CCC">
        <w:rPr>
          <w:rFonts w:ascii="Times New Roman" w:hAnsi="Times New Roman" w:cs="Times New Roman"/>
          <w:b/>
          <w:sz w:val="32"/>
          <w:szCs w:val="32"/>
        </w:rPr>
        <w:t xml:space="preserve">План дистанционного обучения </w:t>
      </w:r>
    </w:p>
    <w:p w:rsidR="00714CCC" w:rsidRPr="00714CCC" w:rsidRDefault="00714CCC" w:rsidP="00714C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CCC">
        <w:rPr>
          <w:rFonts w:ascii="Times New Roman" w:hAnsi="Times New Roman" w:cs="Times New Roman"/>
          <w:b/>
          <w:sz w:val="32"/>
          <w:szCs w:val="32"/>
        </w:rPr>
        <w:t>в МУ ДО «ДМШ №2» МОГО «Ухта»</w:t>
      </w:r>
    </w:p>
    <w:p w:rsidR="00C34EE7" w:rsidRPr="00714CCC" w:rsidRDefault="00714CCC" w:rsidP="00714C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CCC">
        <w:rPr>
          <w:rFonts w:ascii="Times New Roman" w:hAnsi="Times New Roman" w:cs="Times New Roman"/>
          <w:b/>
          <w:sz w:val="32"/>
          <w:szCs w:val="32"/>
        </w:rPr>
        <w:t xml:space="preserve"> на период</w:t>
      </w:r>
    </w:p>
    <w:p w:rsidR="00714CCC" w:rsidRPr="00714CCC" w:rsidRDefault="00714CCC" w:rsidP="00714C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CCC">
        <w:rPr>
          <w:rFonts w:ascii="Times New Roman" w:hAnsi="Times New Roman" w:cs="Times New Roman"/>
          <w:b/>
          <w:sz w:val="32"/>
          <w:szCs w:val="32"/>
        </w:rPr>
        <w:t>с 13.04.2020 г. по 30.04.2020 г.</w:t>
      </w:r>
    </w:p>
    <w:p w:rsidR="00714CCC" w:rsidRDefault="00714CCC" w:rsidP="00714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2"/>
        <w:gridCol w:w="5477"/>
      </w:tblGrid>
      <w:tr w:rsidR="00714CCC" w:rsidTr="0091733E">
        <w:trPr>
          <w:trHeight w:val="280"/>
        </w:trPr>
        <w:tc>
          <w:tcPr>
            <w:tcW w:w="3792" w:type="dxa"/>
          </w:tcPr>
          <w:p w:rsidR="00714CCC" w:rsidRPr="00714CCC" w:rsidRDefault="00714CCC" w:rsidP="00714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CCC">
              <w:rPr>
                <w:rFonts w:ascii="Times New Roman" w:hAnsi="Times New Roman" w:cs="Times New Roman"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5477" w:type="dxa"/>
          </w:tcPr>
          <w:p w:rsidR="00714CCC" w:rsidRPr="00714CCC" w:rsidRDefault="00714CCC" w:rsidP="00714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CCC">
              <w:rPr>
                <w:rFonts w:ascii="Times New Roman" w:hAnsi="Times New Roman" w:cs="Times New Roman"/>
                <w:sz w:val="26"/>
                <w:szCs w:val="26"/>
              </w:rPr>
              <w:t>Виды, формы дистанционной работы</w:t>
            </w:r>
          </w:p>
        </w:tc>
      </w:tr>
      <w:tr w:rsidR="00714CCC" w:rsidTr="0091733E">
        <w:trPr>
          <w:trHeight w:val="2400"/>
        </w:trPr>
        <w:tc>
          <w:tcPr>
            <w:tcW w:w="3792" w:type="dxa"/>
            <w:vMerge w:val="restart"/>
          </w:tcPr>
          <w:p w:rsidR="00714CCC" w:rsidRDefault="00714CCC" w:rsidP="0071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ДООП «Фортепиано», «Струнные инструменты», «Народные инструменты», </w:t>
            </w:r>
          </w:p>
          <w:p w:rsidR="00714CCC" w:rsidRDefault="00714CCC" w:rsidP="0071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CC" w:rsidRDefault="00714CCC" w:rsidP="0071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«Основы музыкального исполнительства», «</w:t>
            </w:r>
            <w:r w:rsidRPr="00714CCC">
              <w:rPr>
                <w:rFonts w:ascii="Times New Roman" w:hAnsi="Times New Roman" w:cs="Times New Roman"/>
                <w:sz w:val="28"/>
                <w:szCs w:val="28"/>
              </w:rPr>
              <w:t>Предпрофессиональный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77" w:type="dxa"/>
          </w:tcPr>
          <w:p w:rsidR="00714CCC" w:rsidRPr="00601300" w:rsidRDefault="00714CCC" w:rsidP="0071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30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занятия по специальности:</w:t>
            </w:r>
          </w:p>
          <w:p w:rsidR="00714CCC" w:rsidRDefault="00714CCC" w:rsidP="0071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-индивидуальные онлайн-уроки с использованием технологий </w:t>
            </w:r>
            <w:proofErr w:type="spellStart"/>
            <w:r w:rsidRPr="00714CCC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1300" w:rsidRPr="0060130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601300" w:rsidRPr="00601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1300" w:rsidRPr="00601300">
              <w:rPr>
                <w:rFonts w:ascii="Times New Roman" w:hAnsi="Times New Roman" w:cs="Times New Roman"/>
                <w:sz w:val="28"/>
                <w:szCs w:val="28"/>
              </w:rPr>
              <w:t>Messenger</w:t>
            </w:r>
            <w:proofErr w:type="spellEnd"/>
            <w:r w:rsidR="006013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1300" w:rsidRPr="0060130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="00601300">
              <w:rPr>
                <w:rFonts w:ascii="Times New Roman" w:hAnsi="Times New Roman" w:cs="Times New Roman"/>
                <w:sz w:val="28"/>
                <w:szCs w:val="28"/>
              </w:rPr>
              <w:t xml:space="preserve"> и др.;</w:t>
            </w:r>
          </w:p>
          <w:p w:rsidR="00601300" w:rsidRDefault="00601300" w:rsidP="0071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просмотр, прослушивание видео-, аудиоматериалов;</w:t>
            </w:r>
          </w:p>
          <w:p w:rsidR="00714CCC" w:rsidRDefault="00601300" w:rsidP="0060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индивидуальные онлайн консультации.</w:t>
            </w:r>
          </w:p>
        </w:tc>
      </w:tr>
      <w:tr w:rsidR="0091733E" w:rsidTr="0091733E">
        <w:trPr>
          <w:trHeight w:val="6035"/>
        </w:trPr>
        <w:tc>
          <w:tcPr>
            <w:tcW w:w="3792" w:type="dxa"/>
            <w:vMerge/>
          </w:tcPr>
          <w:p w:rsidR="0091733E" w:rsidRDefault="0091733E" w:rsidP="0071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7" w:type="dxa"/>
          </w:tcPr>
          <w:p w:rsidR="0091733E" w:rsidRDefault="0091733E" w:rsidP="0071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300"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 занятия по музыкально-теоретическим дисциплинам:</w:t>
            </w:r>
          </w:p>
          <w:p w:rsidR="0091733E" w:rsidRDefault="0091733E" w:rsidP="0060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письменные и устные задания (в том числе музыкальные диктанты, викторины, тесты и т.п.);</w:t>
            </w:r>
          </w:p>
          <w:p w:rsidR="0091733E" w:rsidRDefault="0091733E" w:rsidP="0060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промежуточной аттестации (билеты, контрольные тесты);</w:t>
            </w:r>
          </w:p>
          <w:p w:rsidR="0091733E" w:rsidRDefault="0091733E" w:rsidP="0060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онлайн концертов, постановок;</w:t>
            </w:r>
          </w:p>
          <w:p w:rsidR="0091733E" w:rsidRDefault="0091733E" w:rsidP="0060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презентаций, рефератов на заданную тему;</w:t>
            </w:r>
          </w:p>
          <w:p w:rsidR="0091733E" w:rsidRDefault="0091733E" w:rsidP="0060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онлайн-уроки;</w:t>
            </w:r>
          </w:p>
          <w:p w:rsidR="0091733E" w:rsidRDefault="0091733E" w:rsidP="0060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и прослушивание</w:t>
            </w:r>
            <w:r>
              <w:t xml:space="preserve"> </w:t>
            </w:r>
            <w:r w:rsidRPr="00601300">
              <w:rPr>
                <w:rFonts w:ascii="Times New Roman" w:hAnsi="Times New Roman" w:cs="Times New Roman"/>
                <w:sz w:val="28"/>
                <w:szCs w:val="28"/>
              </w:rPr>
              <w:t>видео-, аудиоматериалов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733E" w:rsidRDefault="0091733E" w:rsidP="0060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разучивание</w:t>
            </w:r>
            <w:r>
              <w:t xml:space="preserve"> </w:t>
            </w:r>
            <w:r w:rsidRPr="00601300">
              <w:rPr>
                <w:rFonts w:ascii="Times New Roman" w:hAnsi="Times New Roman" w:cs="Times New Roman"/>
                <w:sz w:val="28"/>
                <w:szCs w:val="28"/>
              </w:rPr>
              <w:t>слов песен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проигрывание и разучивание партий;</w:t>
            </w:r>
          </w:p>
          <w:p w:rsidR="0091733E" w:rsidRDefault="0091733E" w:rsidP="00917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видеосвязь, контроль за выполнением заданий по электронной почте,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4CCC" w:rsidRPr="00714CCC" w:rsidRDefault="00714CCC" w:rsidP="00714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4CCC" w:rsidRPr="0071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46"/>
    <w:rsid w:val="004A1C46"/>
    <w:rsid w:val="00601300"/>
    <w:rsid w:val="00714CCC"/>
    <w:rsid w:val="0091733E"/>
    <w:rsid w:val="00C3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9F94"/>
  <w15:chartTrackingRefBased/>
  <w15:docId w15:val="{C38D7D52-9644-4C4B-935F-3782468F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2020-04-10T07:00:00Z</dcterms:created>
  <dcterms:modified xsi:type="dcterms:W3CDTF">2020-04-10T07:21:00Z</dcterms:modified>
</cp:coreProperties>
</file>